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0DF4442C" w:rsid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</w:p>
    <w:p w14:paraId="2D19DE9F" w14:textId="77777777" w:rsidR="00515414" w:rsidRDefault="00515414" w:rsidP="00515414">
      <w:r w:rsidRPr="009D23C6">
        <w:rPr>
          <w:b/>
          <w:bCs/>
        </w:rPr>
        <w:t xml:space="preserve">MIKA interiors </w:t>
      </w:r>
      <w:proofErr w:type="spellStart"/>
      <w:r w:rsidRPr="009D23C6">
        <w:rPr>
          <w:b/>
          <w:bCs/>
        </w:rPr>
        <w:t>s.r.o.</w:t>
      </w:r>
      <w:proofErr w:type="spellEnd"/>
      <w:r w:rsidRPr="009D23C6">
        <w:br/>
      </w:r>
      <w:proofErr w:type="spellStart"/>
      <w:r w:rsidRPr="009D23C6">
        <w:t>Sídlo</w:t>
      </w:r>
      <w:proofErr w:type="spellEnd"/>
      <w:r w:rsidRPr="009D23C6">
        <w:t xml:space="preserve">: </w:t>
      </w:r>
      <w:proofErr w:type="spellStart"/>
      <w:r w:rsidRPr="009D23C6">
        <w:t>Jeronýmova</w:t>
      </w:r>
      <w:proofErr w:type="spellEnd"/>
      <w:r w:rsidRPr="009D23C6">
        <w:t xml:space="preserve"> 62/24, 460 07 Liberec</w:t>
      </w:r>
      <w:r w:rsidRPr="009D23C6">
        <w:br/>
        <w:t>IČO: 21038139</w:t>
      </w:r>
      <w:r w:rsidRPr="009D23C6">
        <w:br/>
        <w:t>DIČ: CZ21038139</w:t>
      </w:r>
      <w:r w:rsidRPr="009D23C6">
        <w:br/>
        <w:t>E-mail: info@mika-interiery.cz</w:t>
      </w:r>
      <w:r w:rsidRPr="009D23C6">
        <w:br/>
      </w:r>
      <w:proofErr w:type="spellStart"/>
      <w:r w:rsidRPr="009D23C6">
        <w:t>Telefon</w:t>
      </w:r>
      <w:proofErr w:type="spellEnd"/>
      <w:r w:rsidRPr="009D23C6">
        <w:t>: +420731320941</w:t>
      </w:r>
    </w:p>
    <w:p w14:paraId="53CD5439" w14:textId="77777777" w:rsidR="00515414" w:rsidRPr="00280A57" w:rsidRDefault="00515414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1C7C09"/>
    <w:rsid w:val="00280A57"/>
    <w:rsid w:val="00515414"/>
    <w:rsid w:val="00683B57"/>
    <w:rsid w:val="009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2025-06-26T12:03:00Z</dcterms:created>
  <dcterms:modified xsi:type="dcterms:W3CDTF">2026-01-05T13:50:00Z</dcterms:modified>
</cp:coreProperties>
</file>